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330" w:rsidRPr="00F16BF9" w:rsidRDefault="00187330" w:rsidP="009A2F15">
      <w:pPr>
        <w:jc w:val="center"/>
        <w:rPr>
          <w:rFonts w:ascii="Times New Roman" w:hAnsi="Times New Roman"/>
          <w:sz w:val="26"/>
          <w:szCs w:val="26"/>
        </w:rPr>
      </w:pPr>
    </w:p>
    <w:p w:rsidR="00187330" w:rsidRPr="00F16BF9" w:rsidRDefault="00187330" w:rsidP="009A2F15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/>
          <w:b/>
          <w:sz w:val="26"/>
          <w:szCs w:val="26"/>
        </w:rPr>
      </w:pPr>
      <w:r w:rsidRPr="00F16BF9">
        <w:rPr>
          <w:rFonts w:ascii="Times New Roman" w:hAnsi="Times New Roman"/>
          <w:b/>
          <w:sz w:val="26"/>
          <w:szCs w:val="26"/>
        </w:rPr>
        <w:t>С В Е Д Е Н И Я</w:t>
      </w:r>
    </w:p>
    <w:p w:rsidR="00187330" w:rsidRPr="00F16BF9" w:rsidRDefault="00187330" w:rsidP="009A2F15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/>
          <w:b/>
          <w:sz w:val="26"/>
          <w:szCs w:val="26"/>
        </w:rPr>
      </w:pPr>
      <w:r w:rsidRPr="00F16BF9">
        <w:rPr>
          <w:rFonts w:ascii="Times New Roman" w:hAnsi="Times New Roman"/>
          <w:b/>
          <w:sz w:val="26"/>
          <w:szCs w:val="26"/>
        </w:rPr>
        <w:t xml:space="preserve">о доходах, расходах, об имуществе и обязательствах                                                                                                        имущественного характера   лиц,  замещающих должности                                 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руководителей муниципальных  учреждений культуры </w:t>
      </w:r>
      <w:r w:rsidRPr="00F16BF9">
        <w:rPr>
          <w:rFonts w:ascii="Times New Roman" w:hAnsi="Times New Roman"/>
          <w:b/>
          <w:sz w:val="26"/>
          <w:szCs w:val="26"/>
        </w:rPr>
        <w:t>Унечского района</w:t>
      </w:r>
      <w:r>
        <w:rPr>
          <w:rFonts w:ascii="Times New Roman" w:hAnsi="Times New Roman"/>
          <w:b/>
          <w:sz w:val="26"/>
          <w:szCs w:val="26"/>
        </w:rPr>
        <w:t>, подведомственных МКУ «Отдел культуры»</w:t>
      </w:r>
      <w:r w:rsidRPr="00F16BF9">
        <w:rPr>
          <w:rFonts w:ascii="Times New Roman" w:hAnsi="Times New Roman"/>
          <w:b/>
          <w:sz w:val="26"/>
          <w:szCs w:val="26"/>
        </w:rPr>
        <w:t xml:space="preserve"> и членов их семей</w:t>
      </w:r>
    </w:p>
    <w:p w:rsidR="00187330" w:rsidRPr="00F16BF9" w:rsidRDefault="00187330" w:rsidP="009A2F15">
      <w:pPr>
        <w:spacing w:line="240" w:lineRule="exact"/>
        <w:ind w:right="3088" w:firstLine="1843"/>
        <w:jc w:val="center"/>
        <w:rPr>
          <w:rFonts w:ascii="Times New Roman" w:hAnsi="Times New Roman"/>
          <w:i/>
          <w:sz w:val="26"/>
          <w:szCs w:val="26"/>
        </w:rPr>
      </w:pPr>
      <w:r w:rsidRPr="00F16BF9">
        <w:rPr>
          <w:rFonts w:ascii="Times New Roman" w:hAnsi="Times New Roman"/>
          <w:sz w:val="26"/>
          <w:szCs w:val="26"/>
        </w:rPr>
        <w:t>с 01 января 201</w:t>
      </w:r>
      <w:r>
        <w:rPr>
          <w:rFonts w:ascii="Times New Roman" w:hAnsi="Times New Roman"/>
          <w:sz w:val="26"/>
          <w:szCs w:val="26"/>
        </w:rPr>
        <w:t>5</w:t>
      </w:r>
      <w:r w:rsidRPr="00F16BF9">
        <w:rPr>
          <w:rFonts w:ascii="Times New Roman" w:hAnsi="Times New Roman"/>
          <w:sz w:val="26"/>
          <w:szCs w:val="26"/>
        </w:rPr>
        <w:t xml:space="preserve"> года по 31 декабря 201</w:t>
      </w:r>
      <w:r>
        <w:rPr>
          <w:rFonts w:ascii="Times New Roman" w:hAnsi="Times New Roman"/>
          <w:sz w:val="26"/>
          <w:szCs w:val="26"/>
        </w:rPr>
        <w:t>5</w:t>
      </w:r>
      <w:r w:rsidRPr="00F16BF9">
        <w:rPr>
          <w:rFonts w:ascii="Times New Roman" w:hAnsi="Times New Roman"/>
          <w:sz w:val="26"/>
          <w:szCs w:val="26"/>
        </w:rPr>
        <w:t xml:space="preserve"> года</w:t>
      </w:r>
    </w:p>
    <w:p w:rsidR="00187330" w:rsidRPr="00F16BF9" w:rsidRDefault="00187330">
      <w:pPr>
        <w:rPr>
          <w:rFonts w:ascii="Times New Roman" w:hAnsi="Times New Roman"/>
          <w:sz w:val="26"/>
          <w:szCs w:val="26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0"/>
        <w:gridCol w:w="1650"/>
        <w:gridCol w:w="1258"/>
        <w:gridCol w:w="1932"/>
        <w:gridCol w:w="990"/>
        <w:gridCol w:w="880"/>
        <w:gridCol w:w="1540"/>
        <w:gridCol w:w="886"/>
        <w:gridCol w:w="874"/>
        <w:gridCol w:w="1789"/>
        <w:gridCol w:w="961"/>
        <w:gridCol w:w="1009"/>
        <w:gridCol w:w="993"/>
      </w:tblGrid>
      <w:tr w:rsidR="00187330" w:rsidRPr="00F16BF9" w:rsidTr="00711DD5">
        <w:trPr>
          <w:trHeight w:val="784"/>
        </w:trPr>
        <w:tc>
          <w:tcPr>
            <w:tcW w:w="1540" w:type="dxa"/>
            <w:vMerge w:val="restart"/>
          </w:tcPr>
          <w:p w:rsidR="00187330" w:rsidRPr="00F16BF9" w:rsidRDefault="00187330" w:rsidP="00DB7ABA">
            <w:pPr>
              <w:spacing w:before="12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Фамилия, имя, отчество муници-пального служащего </w:t>
            </w:r>
          </w:p>
          <w:p w:rsidR="00187330" w:rsidRPr="00F16BF9" w:rsidRDefault="00187330" w:rsidP="00DB7AB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(члены семьи без указания Ф.И.О.)</w:t>
            </w:r>
          </w:p>
        </w:tc>
        <w:tc>
          <w:tcPr>
            <w:tcW w:w="1650" w:type="dxa"/>
            <w:vMerge w:val="restart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Заме-щаемая должность</w:t>
            </w:r>
          </w:p>
        </w:tc>
        <w:tc>
          <w:tcPr>
            <w:tcW w:w="1258" w:type="dxa"/>
            <w:vMerge w:val="restart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Общая сумма декларированного дохода</w:t>
            </w:r>
          </w:p>
        </w:tc>
        <w:tc>
          <w:tcPr>
            <w:tcW w:w="3802" w:type="dxa"/>
            <w:gridSpan w:val="3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300" w:type="dxa"/>
            <w:gridSpan w:val="3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Недвижимое имущество, находящееся в пользовании</w:t>
            </w:r>
          </w:p>
        </w:tc>
        <w:tc>
          <w:tcPr>
            <w:tcW w:w="1789" w:type="dxa"/>
            <w:vMerge w:val="restart"/>
          </w:tcPr>
          <w:p w:rsidR="00187330" w:rsidRPr="00F16BF9" w:rsidRDefault="00187330" w:rsidP="00DB7AB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2963" w:type="dxa"/>
            <w:gridSpan w:val="3"/>
          </w:tcPr>
          <w:p w:rsidR="00187330" w:rsidRPr="00F16BF9" w:rsidRDefault="00187330" w:rsidP="00DB7AB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Приобретенное имущество</w:t>
            </w:r>
          </w:p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  <w:vMerge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vMerge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58" w:type="dxa"/>
            <w:vMerge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2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объекта недвижимости</w:t>
            </w:r>
          </w:p>
        </w:tc>
        <w:tc>
          <w:tcPr>
            <w:tcW w:w="99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Площадь (кв.м)</w:t>
            </w:r>
          </w:p>
        </w:tc>
        <w:tc>
          <w:tcPr>
            <w:tcW w:w="880" w:type="dxa"/>
            <w:textDirection w:val="btLr"/>
          </w:tcPr>
          <w:p w:rsidR="00187330" w:rsidRPr="00F16BF9" w:rsidRDefault="00187330" w:rsidP="00016BC1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страна распо-ложения</w:t>
            </w:r>
          </w:p>
        </w:tc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объекта недвижимости</w:t>
            </w:r>
          </w:p>
        </w:tc>
        <w:tc>
          <w:tcPr>
            <w:tcW w:w="886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пло-щадь (кв.м)</w:t>
            </w:r>
          </w:p>
        </w:tc>
        <w:tc>
          <w:tcPr>
            <w:tcW w:w="874" w:type="dxa"/>
            <w:textDirection w:val="btLr"/>
          </w:tcPr>
          <w:p w:rsidR="00187330" w:rsidRPr="00F16BF9" w:rsidRDefault="00187330" w:rsidP="00016BC1">
            <w:pPr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страна распо-ложения</w:t>
            </w:r>
          </w:p>
        </w:tc>
        <w:tc>
          <w:tcPr>
            <w:tcW w:w="1789" w:type="dxa"/>
            <w:vMerge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1" w:type="dxa"/>
            <w:textDirection w:val="btLr"/>
          </w:tcPr>
          <w:p w:rsidR="00187330" w:rsidRPr="00F16BF9" w:rsidRDefault="00187330" w:rsidP="00822532">
            <w:pPr>
              <w:spacing w:line="240" w:lineRule="auto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вид приобретенного имущества</w:t>
            </w:r>
          </w:p>
        </w:tc>
        <w:tc>
          <w:tcPr>
            <w:tcW w:w="1009" w:type="dxa"/>
            <w:textDirection w:val="btLr"/>
          </w:tcPr>
          <w:p w:rsidR="00187330" w:rsidRPr="00F16BF9" w:rsidRDefault="00187330" w:rsidP="00822532">
            <w:pPr>
              <w:spacing w:line="240" w:lineRule="auto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Площадь  объекта недвижимости (кв.м)</w:t>
            </w:r>
          </w:p>
        </w:tc>
        <w:tc>
          <w:tcPr>
            <w:tcW w:w="993" w:type="dxa"/>
            <w:textDirection w:val="btLr"/>
          </w:tcPr>
          <w:p w:rsidR="00187330" w:rsidRPr="00F16BF9" w:rsidRDefault="00187330" w:rsidP="00822532">
            <w:pPr>
              <w:spacing w:line="240" w:lineRule="auto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страна распо-ложения  объекта недвижимости</w:t>
            </w:r>
          </w:p>
        </w:tc>
      </w:tr>
      <w:tr w:rsidR="00187330" w:rsidRPr="00F16BF9" w:rsidTr="00711DD5">
        <w:trPr>
          <w:trHeight w:val="638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Акинши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на Наталия Евгеньевна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</w:t>
            </w:r>
            <w:r>
              <w:rPr>
                <w:rFonts w:ascii="Times New Roman" w:hAnsi="Times New Roman"/>
                <w:sz w:val="26"/>
                <w:szCs w:val="26"/>
              </w:rPr>
              <w:t>Б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УК «</w:t>
            </w:r>
            <w:r>
              <w:rPr>
                <w:rFonts w:ascii="Times New Roman" w:hAnsi="Times New Roman"/>
                <w:sz w:val="26"/>
                <w:szCs w:val="26"/>
              </w:rPr>
              <w:t>Унечская межпоселенческая централизованная библиотечная система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258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519 136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 </w:t>
            </w:r>
            <w:r>
              <w:rPr>
                <w:rFonts w:ascii="Times New Roman" w:hAnsi="Times New Roman"/>
                <w:sz w:val="26"/>
                <w:szCs w:val="26"/>
              </w:rPr>
              <w:t>48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932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</w:tc>
        <w:tc>
          <w:tcPr>
            <w:tcW w:w="99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755 </w:t>
            </w:r>
          </w:p>
        </w:tc>
        <w:tc>
          <w:tcPr>
            <w:tcW w:w="88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187330" w:rsidRPr="009A66D6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A66D6">
              <w:rPr>
                <w:rFonts w:ascii="Times New Roman" w:hAnsi="Times New Roman"/>
                <w:color w:val="000000"/>
                <w:sz w:val="26"/>
                <w:szCs w:val="26"/>
              </w:rPr>
              <w:t>Жилой дом</w:t>
            </w:r>
          </w:p>
        </w:tc>
        <w:tc>
          <w:tcPr>
            <w:tcW w:w="886" w:type="dxa"/>
          </w:tcPr>
          <w:p w:rsidR="00187330" w:rsidRPr="009A66D6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A66D6">
              <w:rPr>
                <w:rFonts w:ascii="Times New Roman" w:hAnsi="Times New Roman"/>
                <w:color w:val="000000"/>
                <w:sz w:val="26"/>
                <w:szCs w:val="26"/>
              </w:rPr>
              <w:t>64,16</w:t>
            </w:r>
          </w:p>
        </w:tc>
        <w:tc>
          <w:tcPr>
            <w:tcW w:w="874" w:type="dxa"/>
          </w:tcPr>
          <w:p w:rsidR="00187330" w:rsidRPr="009A66D6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A66D6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789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0D46CA">
        <w:trPr>
          <w:trHeight w:val="1613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Голик Наталья Александровна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«Унечский краеведческий музей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258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288 560 руб. 77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932" w:type="dxa"/>
          </w:tcPr>
          <w:p w:rsidR="00187330" w:rsidRPr="0043510E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1/3</w:t>
            </w:r>
          </w:p>
        </w:tc>
        <w:tc>
          <w:tcPr>
            <w:tcW w:w="990" w:type="dxa"/>
          </w:tcPr>
          <w:p w:rsidR="00187330" w:rsidRPr="0043510E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80" w:type="dxa"/>
          </w:tcPr>
          <w:p w:rsidR="00187330" w:rsidRPr="0043510E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187330" w:rsidRPr="0043510E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43510E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Механик Брянского регионального центра связи Московской дирекции связи ЦСС</w:t>
            </w:r>
          </w:p>
        </w:tc>
        <w:tc>
          <w:tcPr>
            <w:tcW w:w="1258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384 245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 </w:t>
            </w:r>
            <w:r>
              <w:rPr>
                <w:rFonts w:ascii="Times New Roman" w:hAnsi="Times New Roman"/>
                <w:sz w:val="26"/>
                <w:szCs w:val="26"/>
              </w:rPr>
              <w:t>83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коп.</w:t>
            </w:r>
          </w:p>
        </w:tc>
        <w:tc>
          <w:tcPr>
            <w:tcW w:w="1932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187330" w:rsidRPr="0043510E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1/3</w:t>
            </w:r>
          </w:p>
        </w:tc>
        <w:tc>
          <w:tcPr>
            <w:tcW w:w="886" w:type="dxa"/>
          </w:tcPr>
          <w:p w:rsidR="00187330" w:rsidRPr="0043510E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74" w:type="dxa"/>
          </w:tcPr>
          <w:p w:rsidR="00187330" w:rsidRPr="0043510E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78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31127C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Егорова Надежда Владимировна</w:t>
            </w:r>
          </w:p>
        </w:tc>
        <w:tc>
          <w:tcPr>
            <w:tcW w:w="1650" w:type="dxa"/>
          </w:tcPr>
          <w:p w:rsidR="00187330" w:rsidRPr="0031127C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МУК «Сельский дом культуры д. Слобода –Селецкая»</w:t>
            </w:r>
          </w:p>
        </w:tc>
        <w:tc>
          <w:tcPr>
            <w:tcW w:w="1258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183 809 руб. 92 коп.</w:t>
            </w:r>
          </w:p>
        </w:tc>
        <w:tc>
          <w:tcPr>
            <w:tcW w:w="1932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Жилой дом</w:t>
            </w:r>
          </w:p>
        </w:tc>
        <w:tc>
          <w:tcPr>
            <w:tcW w:w="886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74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3510E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789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31127C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1127C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2A0F98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Клеутина Ирина Лазаревна</w:t>
            </w:r>
          </w:p>
        </w:tc>
        <w:tc>
          <w:tcPr>
            <w:tcW w:w="1650" w:type="dxa"/>
          </w:tcPr>
          <w:p w:rsidR="00187330" w:rsidRPr="002A0F98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 ДО «Унечская детская школа искусств»</w:t>
            </w:r>
          </w:p>
        </w:tc>
        <w:tc>
          <w:tcPr>
            <w:tcW w:w="1258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377 727</w:t>
            </w: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руб.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коп.</w:t>
            </w:r>
          </w:p>
        </w:tc>
        <w:tc>
          <w:tcPr>
            <w:tcW w:w="1932" w:type="dxa"/>
          </w:tcPr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Трехкомнатная квартира</w:t>
            </w:r>
          </w:p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Однокомнатная квартира</w:t>
            </w:r>
          </w:p>
        </w:tc>
        <w:tc>
          <w:tcPr>
            <w:tcW w:w="990" w:type="dxa"/>
          </w:tcPr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60,3</w:t>
            </w:r>
          </w:p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28,8</w:t>
            </w:r>
          </w:p>
        </w:tc>
        <w:tc>
          <w:tcPr>
            <w:tcW w:w="880" w:type="dxa"/>
          </w:tcPr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187330" w:rsidRPr="00F842A6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42A6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842A6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42A6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842A6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842A6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квартира</w:t>
            </w:r>
          </w:p>
        </w:tc>
        <w:tc>
          <w:tcPr>
            <w:tcW w:w="1009" w:type="dxa"/>
          </w:tcPr>
          <w:p w:rsidR="00187330" w:rsidRPr="00674804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74804">
              <w:rPr>
                <w:rFonts w:ascii="Times New Roman" w:hAnsi="Times New Roman"/>
                <w:color w:val="000000"/>
                <w:sz w:val="26"/>
                <w:szCs w:val="26"/>
              </w:rPr>
              <w:t>28,8</w:t>
            </w:r>
          </w:p>
        </w:tc>
        <w:tc>
          <w:tcPr>
            <w:tcW w:w="993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2A0F98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Лучкина Зинаида Матвеевна</w:t>
            </w:r>
          </w:p>
        </w:tc>
        <w:tc>
          <w:tcPr>
            <w:tcW w:w="1650" w:type="dxa"/>
          </w:tcPr>
          <w:p w:rsidR="00187330" w:rsidRPr="002A0F98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МУК «Унечское киновидеоучреждение»</w:t>
            </w:r>
          </w:p>
        </w:tc>
        <w:tc>
          <w:tcPr>
            <w:tcW w:w="1258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322 287 руб. 43 коп.</w:t>
            </w:r>
          </w:p>
        </w:tc>
        <w:tc>
          <w:tcPr>
            <w:tcW w:w="1932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Земельный участок</w:t>
            </w:r>
          </w:p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Жилой дом</w:t>
            </w:r>
          </w:p>
        </w:tc>
        <w:tc>
          <w:tcPr>
            <w:tcW w:w="990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13,7</w:t>
            </w:r>
          </w:p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80" w:type="dxa"/>
          </w:tcPr>
          <w:p w:rsidR="00187330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  <w:p w:rsidR="00187330" w:rsidRPr="00674804" w:rsidRDefault="00187330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187330" w:rsidRPr="002A0F98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2A0F98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2A0F98" w:rsidRDefault="00187330" w:rsidP="002C573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2A0F98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980347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187330" w:rsidRPr="00980347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пенсионер</w:t>
            </w:r>
          </w:p>
        </w:tc>
        <w:tc>
          <w:tcPr>
            <w:tcW w:w="1258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124 500 руб. 00.коп.</w:t>
            </w:r>
          </w:p>
        </w:tc>
        <w:tc>
          <w:tcPr>
            <w:tcW w:w="1932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Жилой дом</w:t>
            </w:r>
          </w:p>
        </w:tc>
        <w:tc>
          <w:tcPr>
            <w:tcW w:w="886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74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A0F98">
              <w:rPr>
                <w:rFonts w:ascii="Times New Roman" w:hAnsi="Times New Roman"/>
                <w:color w:val="000000"/>
                <w:sz w:val="26"/>
                <w:szCs w:val="26"/>
              </w:rPr>
              <w:t>Рос-сия</w:t>
            </w:r>
          </w:p>
        </w:tc>
        <w:tc>
          <w:tcPr>
            <w:tcW w:w="1789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ВАЗ 2114</w:t>
            </w:r>
          </w:p>
        </w:tc>
        <w:tc>
          <w:tcPr>
            <w:tcW w:w="961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980347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0347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3244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Мыслив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ченко Александр Леонидович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Директор МБУ ДО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«Унечская детская художественная школа»</w:t>
            </w:r>
          </w:p>
        </w:tc>
        <w:tc>
          <w:tcPr>
            <w:tcW w:w="1258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468 </w:t>
            </w:r>
            <w:r>
              <w:rPr>
                <w:rFonts w:ascii="Times New Roman" w:hAnsi="Times New Roman"/>
                <w:sz w:val="26"/>
                <w:szCs w:val="26"/>
              </w:rPr>
              <w:t>571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  <w:r>
              <w:rPr>
                <w:rFonts w:ascii="Times New Roman" w:hAnsi="Times New Roman"/>
                <w:sz w:val="26"/>
                <w:szCs w:val="26"/>
              </w:rPr>
              <w:t>41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932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187330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  <w:p w:rsidR="00187330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½</w:t>
            </w:r>
          </w:p>
          <w:p w:rsidR="00187330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Гараж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450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155</w:t>
            </w:r>
          </w:p>
          <w:p w:rsidR="00187330" w:rsidRDefault="00187330" w:rsidP="00702D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Default="00187330" w:rsidP="00702DBE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51</w:t>
            </w:r>
          </w:p>
          <w:p w:rsidR="00187330" w:rsidRDefault="00187330" w:rsidP="00702D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F16BF9" w:rsidRDefault="00187330" w:rsidP="00702DBE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42,6</w:t>
            </w:r>
          </w:p>
          <w:p w:rsidR="00187330" w:rsidRDefault="00187330" w:rsidP="00325411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F16BF9" w:rsidRDefault="00187330" w:rsidP="00325411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17,5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</w:tcPr>
          <w:p w:rsidR="00187330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187330" w:rsidRDefault="00187330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187330" w:rsidRDefault="00187330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187330" w:rsidRDefault="00187330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187330" w:rsidRDefault="00187330" w:rsidP="00674804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674804" w:rsidRDefault="00187330" w:rsidP="00674804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Рено Логан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жена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пенсионер</w:t>
            </w:r>
          </w:p>
        </w:tc>
        <w:tc>
          <w:tcPr>
            <w:tcW w:w="1258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173 022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 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932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540" w:type="dxa"/>
          </w:tcPr>
          <w:p w:rsidR="00187330" w:rsidRPr="00F16BF9" w:rsidRDefault="00187330" w:rsidP="009D447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Жилой дом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6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874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78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Новикова Тамара Николаевна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«Унечский городской парк культуры и отдыха им. Уральских добровольцев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258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216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38 руб. 7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8 коп.</w:t>
            </w:r>
          </w:p>
        </w:tc>
        <w:tc>
          <w:tcPr>
            <w:tcW w:w="1932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Квартира 1/2</w:t>
            </w:r>
          </w:p>
        </w:tc>
        <w:tc>
          <w:tcPr>
            <w:tcW w:w="990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80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16BF9" w:rsidRDefault="00187330" w:rsidP="002C573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муж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Приёмщик локомо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тивов Московская дирекция тя</w:t>
            </w:r>
            <w:r>
              <w:rPr>
                <w:rFonts w:ascii="Times New Roman" w:hAnsi="Times New Roman"/>
                <w:sz w:val="26"/>
                <w:szCs w:val="26"/>
              </w:rPr>
              <w:t>ги</w:t>
            </w:r>
          </w:p>
        </w:tc>
        <w:tc>
          <w:tcPr>
            <w:tcW w:w="1258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350 000 руб. 00 коп.</w:t>
            </w:r>
          </w:p>
        </w:tc>
        <w:tc>
          <w:tcPr>
            <w:tcW w:w="1932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29,7</w:t>
            </w:r>
          </w:p>
        </w:tc>
        <w:tc>
          <w:tcPr>
            <w:tcW w:w="88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187330" w:rsidRPr="00F16BF9" w:rsidRDefault="00187330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16BF9" w:rsidRDefault="00187330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16BF9" w:rsidRDefault="00187330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Пежо-408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90423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Нужнова Марина Викторовна</w:t>
            </w:r>
          </w:p>
        </w:tc>
        <w:tc>
          <w:tcPr>
            <w:tcW w:w="1650" w:type="dxa"/>
          </w:tcPr>
          <w:p w:rsidR="00187330" w:rsidRPr="00F90423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МУК «Унечская городская библиотека»</w:t>
            </w:r>
          </w:p>
        </w:tc>
        <w:tc>
          <w:tcPr>
            <w:tcW w:w="1258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135 048 руб. 05 коп.</w:t>
            </w:r>
          </w:p>
        </w:tc>
        <w:tc>
          <w:tcPr>
            <w:tcW w:w="1932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99,9</w:t>
            </w:r>
          </w:p>
        </w:tc>
        <w:tc>
          <w:tcPr>
            <w:tcW w:w="88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90423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уж</w:t>
            </w:r>
          </w:p>
        </w:tc>
        <w:tc>
          <w:tcPr>
            <w:tcW w:w="1650" w:type="dxa"/>
          </w:tcPr>
          <w:p w:rsidR="00187330" w:rsidRPr="00F90423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Мастер СЛД г. Унеча ООО  «ВМХ- Сервис»</w:t>
            </w:r>
          </w:p>
        </w:tc>
        <w:tc>
          <w:tcPr>
            <w:tcW w:w="1258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625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000 руб 00-коп.</w:t>
            </w:r>
          </w:p>
        </w:tc>
        <w:tc>
          <w:tcPr>
            <w:tcW w:w="1932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99,9</w:t>
            </w:r>
          </w:p>
        </w:tc>
        <w:tc>
          <w:tcPr>
            <w:tcW w:w="88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40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Nissan Almera</w:t>
            </w:r>
          </w:p>
          <w:p w:rsidR="00187330" w:rsidRPr="00F90423" w:rsidRDefault="00187330" w:rsidP="00F90423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Opel Corsa</w:t>
            </w:r>
          </w:p>
        </w:tc>
        <w:tc>
          <w:tcPr>
            <w:tcW w:w="961" w:type="dxa"/>
          </w:tcPr>
          <w:p w:rsidR="00187330" w:rsidRPr="00F90423" w:rsidRDefault="00187330" w:rsidP="00F9042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Opel Corsa</w:t>
            </w:r>
          </w:p>
        </w:tc>
        <w:tc>
          <w:tcPr>
            <w:tcW w:w="1009" w:type="dxa"/>
          </w:tcPr>
          <w:p w:rsidR="00187330" w:rsidRPr="00F90423" w:rsidRDefault="00187330" w:rsidP="00F9042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90423" w:rsidRDefault="00187330" w:rsidP="00F9042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90423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дочь</w:t>
            </w:r>
          </w:p>
        </w:tc>
        <w:tc>
          <w:tcPr>
            <w:tcW w:w="165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58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932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  <w:r w:rsidRPr="00F90423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,9</w:t>
            </w:r>
          </w:p>
        </w:tc>
        <w:tc>
          <w:tcPr>
            <w:tcW w:w="88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90423" w:rsidRDefault="0018733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сын</w:t>
            </w:r>
          </w:p>
        </w:tc>
        <w:tc>
          <w:tcPr>
            <w:tcW w:w="165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258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932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Квартира 1/4</w:t>
            </w:r>
          </w:p>
        </w:tc>
        <w:tc>
          <w:tcPr>
            <w:tcW w:w="99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99,9</w:t>
            </w:r>
          </w:p>
        </w:tc>
        <w:tc>
          <w:tcPr>
            <w:tcW w:w="880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Россия</w:t>
            </w:r>
          </w:p>
        </w:tc>
        <w:tc>
          <w:tcPr>
            <w:tcW w:w="1540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90423" w:rsidRDefault="00187330" w:rsidP="005775D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90423" w:rsidRDefault="00187330" w:rsidP="00AC7D1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90423">
              <w:rPr>
                <w:rFonts w:ascii="Times New Roman" w:hAnsi="Times New Roman"/>
                <w:color w:val="000000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Пузик Петр Герасимович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Директор МУК «Межпоселенческое культурно-</w:t>
            </w:r>
            <w:r>
              <w:rPr>
                <w:rFonts w:ascii="Times New Roman" w:hAnsi="Times New Roman"/>
                <w:sz w:val="26"/>
                <w:szCs w:val="26"/>
              </w:rPr>
              <w:t>досуговое учреждение культуры» (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клуб им. 1 Мая»</w:t>
            </w:r>
          </w:p>
        </w:tc>
        <w:tc>
          <w:tcPr>
            <w:tcW w:w="1258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511 373 руб. 89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</w:tc>
        <w:tc>
          <w:tcPr>
            <w:tcW w:w="1932" w:type="dxa"/>
          </w:tcPr>
          <w:p w:rsidR="00187330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Земельный участок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</w:tc>
        <w:tc>
          <w:tcPr>
            <w:tcW w:w="99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920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53,4</w:t>
            </w:r>
          </w:p>
        </w:tc>
        <w:tc>
          <w:tcPr>
            <w:tcW w:w="880" w:type="dxa"/>
          </w:tcPr>
          <w:p w:rsidR="00187330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187330" w:rsidRPr="00447D63" w:rsidRDefault="00187330" w:rsidP="00447D63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187330" w:rsidRPr="00F16BF9" w:rsidRDefault="00187330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86" w:type="dxa"/>
          </w:tcPr>
          <w:p w:rsidR="00187330" w:rsidRPr="00F16BF9" w:rsidRDefault="00187330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874" w:type="dxa"/>
          </w:tcPr>
          <w:p w:rsidR="00187330" w:rsidRPr="00F16BF9" w:rsidRDefault="00187330" w:rsidP="00F54582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78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  <w:tr w:rsidR="00187330" w:rsidRPr="00F16BF9" w:rsidTr="00711DD5">
        <w:trPr>
          <w:cantSplit/>
          <w:trHeight w:val="1134"/>
        </w:trPr>
        <w:tc>
          <w:tcPr>
            <w:tcW w:w="154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жена</w:t>
            </w:r>
          </w:p>
        </w:tc>
        <w:tc>
          <w:tcPr>
            <w:tcW w:w="1650" w:type="dxa"/>
          </w:tcPr>
          <w:p w:rsidR="00187330" w:rsidRPr="00F16BF9" w:rsidRDefault="00187330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Ведущий мет</w:t>
            </w:r>
            <w:r>
              <w:rPr>
                <w:rFonts w:ascii="Times New Roman" w:hAnsi="Times New Roman"/>
                <w:sz w:val="26"/>
                <w:szCs w:val="26"/>
              </w:rPr>
              <w:t>одист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МУК «Межпоселенческое культурно-досуговое учреждение культуры» (клуб им. 1 Мая» </w:t>
            </w:r>
          </w:p>
        </w:tc>
        <w:tc>
          <w:tcPr>
            <w:tcW w:w="1258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31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 4</w:t>
            </w:r>
            <w:r>
              <w:rPr>
                <w:rFonts w:ascii="Times New Roman" w:hAnsi="Times New Roman"/>
                <w:sz w:val="26"/>
                <w:szCs w:val="26"/>
              </w:rPr>
              <w:t>97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руб. </w:t>
            </w: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коп.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32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комната в </w:t>
            </w:r>
            <w:r>
              <w:rPr>
                <w:rFonts w:ascii="Times New Roman" w:hAnsi="Times New Roman"/>
                <w:sz w:val="26"/>
                <w:szCs w:val="26"/>
              </w:rPr>
              <w:t>двухкомнатной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квартире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 местами общего пользования</w:t>
            </w:r>
          </w:p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 xml:space="preserve">комната в </w:t>
            </w:r>
            <w:r>
              <w:rPr>
                <w:rFonts w:ascii="Times New Roman" w:hAnsi="Times New Roman"/>
                <w:sz w:val="26"/>
                <w:szCs w:val="26"/>
              </w:rPr>
              <w:t>двухкомнатной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 xml:space="preserve"> квартире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 местами общего пользования</w:t>
            </w:r>
          </w:p>
        </w:tc>
        <w:tc>
          <w:tcPr>
            <w:tcW w:w="99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28,7</w:t>
            </w:r>
          </w:p>
          <w:p w:rsidR="00187330" w:rsidRDefault="00187330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F16BF9" w:rsidRDefault="00187330" w:rsidP="003B3B7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F16BF9">
              <w:rPr>
                <w:rFonts w:ascii="Times New Roman" w:hAnsi="Times New Roman"/>
                <w:sz w:val="26"/>
                <w:szCs w:val="26"/>
              </w:rPr>
              <w:t>8,9</w:t>
            </w:r>
          </w:p>
          <w:p w:rsidR="00187330" w:rsidRPr="00F16BF9" w:rsidRDefault="00187330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F16BF9" w:rsidRDefault="00187330" w:rsidP="003B3B7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F16BF9" w:rsidRDefault="00187330" w:rsidP="003B3B7A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22,9</w:t>
            </w:r>
          </w:p>
        </w:tc>
        <w:tc>
          <w:tcPr>
            <w:tcW w:w="880" w:type="dxa"/>
          </w:tcPr>
          <w:p w:rsidR="00187330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187330" w:rsidRDefault="00187330" w:rsidP="00447D6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Default="00187330" w:rsidP="00447D63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  <w:p w:rsidR="00187330" w:rsidRDefault="00187330" w:rsidP="00447D6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187330" w:rsidRPr="00447D63" w:rsidRDefault="00187330" w:rsidP="00447D63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Рос-сия</w:t>
            </w:r>
          </w:p>
        </w:tc>
        <w:tc>
          <w:tcPr>
            <w:tcW w:w="1540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квартира</w:t>
            </w:r>
          </w:p>
        </w:tc>
        <w:tc>
          <w:tcPr>
            <w:tcW w:w="886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53,4</w:t>
            </w:r>
          </w:p>
        </w:tc>
        <w:tc>
          <w:tcPr>
            <w:tcW w:w="874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Россия</w:t>
            </w:r>
          </w:p>
        </w:tc>
        <w:tc>
          <w:tcPr>
            <w:tcW w:w="178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61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1009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  <w:tc>
          <w:tcPr>
            <w:tcW w:w="993" w:type="dxa"/>
          </w:tcPr>
          <w:p w:rsidR="00187330" w:rsidRPr="00F16BF9" w:rsidRDefault="00187330" w:rsidP="00AC7D19">
            <w:pPr>
              <w:rPr>
                <w:rFonts w:ascii="Times New Roman" w:hAnsi="Times New Roman"/>
                <w:sz w:val="26"/>
                <w:szCs w:val="26"/>
              </w:rPr>
            </w:pPr>
            <w:r w:rsidRPr="00F16BF9">
              <w:rPr>
                <w:rFonts w:ascii="Times New Roman" w:hAnsi="Times New Roman"/>
                <w:sz w:val="26"/>
                <w:szCs w:val="26"/>
              </w:rPr>
              <w:t>не имеет</w:t>
            </w:r>
          </w:p>
        </w:tc>
      </w:tr>
    </w:tbl>
    <w:p w:rsidR="00187330" w:rsidRPr="00F16BF9" w:rsidRDefault="00187330" w:rsidP="009A2F15"/>
    <w:sectPr w:rsidR="00187330" w:rsidRPr="00F16BF9" w:rsidSect="003D04CE">
      <w:pgSz w:w="16838" w:h="11906" w:orient="landscape"/>
      <w:pgMar w:top="568" w:right="395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945"/>
    <w:rsid w:val="00016BC1"/>
    <w:rsid w:val="00042B6A"/>
    <w:rsid w:val="00067C4E"/>
    <w:rsid w:val="000C656F"/>
    <w:rsid w:val="000D46CA"/>
    <w:rsid w:val="000D5766"/>
    <w:rsid w:val="001074DC"/>
    <w:rsid w:val="00114F6E"/>
    <w:rsid w:val="00124BB1"/>
    <w:rsid w:val="00131E2A"/>
    <w:rsid w:val="00187330"/>
    <w:rsid w:val="001C7BD0"/>
    <w:rsid w:val="00203586"/>
    <w:rsid w:val="00205DD5"/>
    <w:rsid w:val="00223A01"/>
    <w:rsid w:val="0025127F"/>
    <w:rsid w:val="00257214"/>
    <w:rsid w:val="00270EAF"/>
    <w:rsid w:val="00275FF2"/>
    <w:rsid w:val="0029500B"/>
    <w:rsid w:val="002A0F98"/>
    <w:rsid w:val="002B0468"/>
    <w:rsid w:val="002B14AF"/>
    <w:rsid w:val="002C5739"/>
    <w:rsid w:val="002E28F9"/>
    <w:rsid w:val="0031127C"/>
    <w:rsid w:val="00315762"/>
    <w:rsid w:val="00325411"/>
    <w:rsid w:val="00356680"/>
    <w:rsid w:val="003B3B7A"/>
    <w:rsid w:val="003D04CE"/>
    <w:rsid w:val="004101B8"/>
    <w:rsid w:val="00415995"/>
    <w:rsid w:val="00421D47"/>
    <w:rsid w:val="0043510E"/>
    <w:rsid w:val="00447D63"/>
    <w:rsid w:val="00470A75"/>
    <w:rsid w:val="00481D85"/>
    <w:rsid w:val="0051115D"/>
    <w:rsid w:val="00517995"/>
    <w:rsid w:val="00521E2B"/>
    <w:rsid w:val="00544227"/>
    <w:rsid w:val="005775DA"/>
    <w:rsid w:val="005C59D8"/>
    <w:rsid w:val="005D038D"/>
    <w:rsid w:val="006168AC"/>
    <w:rsid w:val="00674804"/>
    <w:rsid w:val="00685A94"/>
    <w:rsid w:val="006D4945"/>
    <w:rsid w:val="006D7C46"/>
    <w:rsid w:val="00702DBE"/>
    <w:rsid w:val="00711DD5"/>
    <w:rsid w:val="00713C64"/>
    <w:rsid w:val="007432D8"/>
    <w:rsid w:val="0077422A"/>
    <w:rsid w:val="00793486"/>
    <w:rsid w:val="007B37D5"/>
    <w:rsid w:val="007B6FC6"/>
    <w:rsid w:val="00803DAE"/>
    <w:rsid w:val="00822532"/>
    <w:rsid w:val="00874C85"/>
    <w:rsid w:val="00877EDD"/>
    <w:rsid w:val="008D570D"/>
    <w:rsid w:val="008E6942"/>
    <w:rsid w:val="008F6925"/>
    <w:rsid w:val="00921BF4"/>
    <w:rsid w:val="009752F5"/>
    <w:rsid w:val="00980347"/>
    <w:rsid w:val="009A2F15"/>
    <w:rsid w:val="009A66D6"/>
    <w:rsid w:val="009C1F3B"/>
    <w:rsid w:val="009D447A"/>
    <w:rsid w:val="009F54B0"/>
    <w:rsid w:val="009F748F"/>
    <w:rsid w:val="00A14592"/>
    <w:rsid w:val="00A919AD"/>
    <w:rsid w:val="00AC7D19"/>
    <w:rsid w:val="00AE0FF8"/>
    <w:rsid w:val="00AE4114"/>
    <w:rsid w:val="00AF323D"/>
    <w:rsid w:val="00AF5A01"/>
    <w:rsid w:val="00B30BBF"/>
    <w:rsid w:val="00B35ED6"/>
    <w:rsid w:val="00B90970"/>
    <w:rsid w:val="00BD3DF5"/>
    <w:rsid w:val="00BD3EA9"/>
    <w:rsid w:val="00C13C77"/>
    <w:rsid w:val="00C166A0"/>
    <w:rsid w:val="00C4152B"/>
    <w:rsid w:val="00C51AE4"/>
    <w:rsid w:val="00CA3558"/>
    <w:rsid w:val="00D16335"/>
    <w:rsid w:val="00D16A74"/>
    <w:rsid w:val="00D4255E"/>
    <w:rsid w:val="00D51022"/>
    <w:rsid w:val="00D5439D"/>
    <w:rsid w:val="00D70986"/>
    <w:rsid w:val="00D7798D"/>
    <w:rsid w:val="00D92A43"/>
    <w:rsid w:val="00DA3DE9"/>
    <w:rsid w:val="00DB7ABA"/>
    <w:rsid w:val="00DE1C3D"/>
    <w:rsid w:val="00DE2D57"/>
    <w:rsid w:val="00E47012"/>
    <w:rsid w:val="00E8716F"/>
    <w:rsid w:val="00EB065A"/>
    <w:rsid w:val="00EE15E0"/>
    <w:rsid w:val="00F16BF9"/>
    <w:rsid w:val="00F45374"/>
    <w:rsid w:val="00F54582"/>
    <w:rsid w:val="00F5559C"/>
    <w:rsid w:val="00F807E3"/>
    <w:rsid w:val="00F842A6"/>
    <w:rsid w:val="00F90423"/>
    <w:rsid w:val="00FC5C3D"/>
    <w:rsid w:val="00FE07B3"/>
    <w:rsid w:val="00FE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665</Words>
  <Characters>3793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Цыганкова Т.В.</dc:creator>
  <cp:keywords/>
  <dc:description/>
  <cp:lastModifiedBy>ПономаренкоТВ</cp:lastModifiedBy>
  <cp:revision>2</cp:revision>
  <dcterms:created xsi:type="dcterms:W3CDTF">2016-05-06T07:17:00Z</dcterms:created>
  <dcterms:modified xsi:type="dcterms:W3CDTF">2016-05-06T07:17:00Z</dcterms:modified>
</cp:coreProperties>
</file>